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B8D80" w14:textId="3359CBDE" w:rsidR="000F18B2" w:rsidRDefault="000F18B2" w:rsidP="000F18B2">
      <w:pPr>
        <w:rPr>
          <w:b/>
          <w:bCs/>
          <w:sz w:val="24"/>
          <w:szCs w:val="24"/>
          <w:u w:val="single"/>
        </w:rPr>
      </w:pPr>
      <w:r w:rsidRPr="00CF0624">
        <w:rPr>
          <w:b/>
          <w:bCs/>
          <w:sz w:val="24"/>
          <w:szCs w:val="24"/>
          <w:u w:val="single"/>
        </w:rPr>
        <w:t>BUPL Sydjylland</w:t>
      </w:r>
      <w:r>
        <w:rPr>
          <w:b/>
          <w:bCs/>
          <w:sz w:val="24"/>
          <w:szCs w:val="24"/>
          <w:u w:val="single"/>
        </w:rPr>
        <w:t xml:space="preserve">: Kongresdelegeredes </w:t>
      </w:r>
      <w:r w:rsidRPr="00CF0624">
        <w:rPr>
          <w:b/>
          <w:bCs/>
          <w:sz w:val="24"/>
          <w:szCs w:val="24"/>
          <w:u w:val="single"/>
        </w:rPr>
        <w:t>rolle og kompetence</w:t>
      </w:r>
    </w:p>
    <w:p w14:paraId="3D604995" w14:textId="77777777" w:rsidR="000F18B2" w:rsidRPr="003A5ECF" w:rsidRDefault="000F18B2" w:rsidP="000F18B2">
      <w:pPr>
        <w:rPr>
          <w:sz w:val="24"/>
          <w:szCs w:val="24"/>
        </w:rPr>
      </w:pPr>
    </w:p>
    <w:p w14:paraId="613E7DEA" w14:textId="77777777" w:rsidR="000F18B2" w:rsidRDefault="000F18B2" w:rsidP="000F18B2">
      <w:pPr>
        <w:rPr>
          <w:b/>
          <w:bCs/>
          <w:sz w:val="24"/>
          <w:szCs w:val="24"/>
        </w:rPr>
      </w:pPr>
      <w:r w:rsidRPr="003A5ECF">
        <w:rPr>
          <w:b/>
          <w:bCs/>
          <w:sz w:val="24"/>
          <w:szCs w:val="24"/>
        </w:rPr>
        <w:t>Rolle:</w:t>
      </w:r>
    </w:p>
    <w:p w14:paraId="06EFB04A" w14:textId="6A7D3F26" w:rsidR="000F18B2" w:rsidRDefault="000F18B2" w:rsidP="000F18B2">
      <w:pPr>
        <w:rPr>
          <w:rFonts w:asciiTheme="minorHAnsi" w:hAnsiTheme="minorHAnsi" w:cs="Calibri"/>
        </w:rPr>
      </w:pPr>
      <w:r w:rsidRPr="000F18B2">
        <w:rPr>
          <w:rFonts w:asciiTheme="minorHAnsi" w:hAnsiTheme="minorHAnsi" w:cs="Calibri"/>
        </w:rPr>
        <w:t>Kongressen</w:t>
      </w:r>
      <w:r>
        <w:rPr>
          <w:rFonts w:asciiTheme="minorHAnsi" w:hAnsiTheme="minorHAnsi" w:cs="Calibri"/>
        </w:rPr>
        <w:t xml:space="preserve">s </w:t>
      </w:r>
      <w:r w:rsidRPr="000F18B2">
        <w:rPr>
          <w:rFonts w:asciiTheme="minorHAnsi" w:hAnsiTheme="minorHAnsi" w:cs="Calibri"/>
        </w:rPr>
        <w:t>demokrati</w:t>
      </w:r>
      <w:r>
        <w:rPr>
          <w:rFonts w:asciiTheme="minorHAnsi" w:hAnsiTheme="minorHAnsi" w:cs="Calibri"/>
        </w:rPr>
        <w:t xml:space="preserve"> er </w:t>
      </w:r>
      <w:r w:rsidRPr="000F18B2">
        <w:rPr>
          <w:rFonts w:asciiTheme="minorHAnsi" w:hAnsiTheme="minorHAnsi" w:cs="Calibri"/>
        </w:rPr>
        <w:t>grundlag</w:t>
      </w:r>
      <w:r>
        <w:rPr>
          <w:rFonts w:asciiTheme="minorHAnsi" w:hAnsiTheme="minorHAnsi" w:cs="Calibri"/>
        </w:rPr>
        <w:t>et</w:t>
      </w:r>
      <w:r w:rsidRPr="000F18B2">
        <w:rPr>
          <w:rFonts w:asciiTheme="minorHAnsi" w:hAnsiTheme="minorHAnsi" w:cs="Calibri"/>
        </w:rPr>
        <w:t xml:space="preserve"> for fællesskabet i BUPL</w:t>
      </w:r>
      <w:r>
        <w:rPr>
          <w:rFonts w:asciiTheme="minorHAnsi" w:hAnsiTheme="minorHAnsi" w:cs="Calibri"/>
        </w:rPr>
        <w:t>,</w:t>
      </w:r>
      <w:r w:rsidRPr="000F18B2">
        <w:rPr>
          <w:rFonts w:asciiTheme="minorHAnsi" w:hAnsiTheme="minorHAnsi" w:cs="Calibri"/>
        </w:rPr>
        <w:t xml:space="preserve"> og derfor har vi brug for dig som </w:t>
      </w:r>
      <w:r>
        <w:rPr>
          <w:rFonts w:asciiTheme="minorHAnsi" w:hAnsiTheme="minorHAnsi" w:cs="Calibri"/>
        </w:rPr>
        <w:t xml:space="preserve">medlem. </w:t>
      </w:r>
      <w:r w:rsidRPr="000F18B2">
        <w:rPr>
          <w:rFonts w:asciiTheme="minorHAnsi" w:hAnsiTheme="minorHAnsi" w:cs="Calibri"/>
        </w:rPr>
        <w:t xml:space="preserve">På kongressen diskuterer og beslutter </w:t>
      </w:r>
      <w:r w:rsidR="00603B11">
        <w:rPr>
          <w:rFonts w:asciiTheme="minorHAnsi" w:hAnsiTheme="minorHAnsi" w:cs="Calibri"/>
        </w:rPr>
        <w:t>ca. 180</w:t>
      </w:r>
      <w:r w:rsidRPr="000F18B2">
        <w:rPr>
          <w:rFonts w:asciiTheme="minorHAnsi" w:hAnsiTheme="minorHAnsi" w:cs="Calibri"/>
        </w:rPr>
        <w:t xml:space="preserve"> kongresdelegerede fra hele landet de vigtigste fagpolitiske hovedspor for de næste </w:t>
      </w:r>
      <w:r>
        <w:rPr>
          <w:rFonts w:asciiTheme="minorHAnsi" w:hAnsiTheme="minorHAnsi" w:cs="Calibri"/>
        </w:rPr>
        <w:t>to</w:t>
      </w:r>
      <w:r w:rsidRPr="000F18B2">
        <w:rPr>
          <w:rFonts w:asciiTheme="minorHAnsi" w:hAnsiTheme="minorHAnsi" w:cs="Calibri"/>
        </w:rPr>
        <w:t xml:space="preserve"> år</w:t>
      </w:r>
      <w:r w:rsidR="00603B11">
        <w:rPr>
          <w:rFonts w:asciiTheme="minorHAnsi" w:hAnsiTheme="minorHAnsi" w:cs="Calibri"/>
        </w:rPr>
        <w:t>.</w:t>
      </w:r>
      <w:r w:rsidRPr="000F18B2">
        <w:rPr>
          <w:rFonts w:asciiTheme="minorHAnsi" w:hAnsiTheme="minorHAnsi" w:cs="Calibri"/>
        </w:rPr>
        <w:t xml:space="preserve"> Det er også kongressen, der sætter rammer og retning for de lokale fagforeningers arbejde. Kongressen afgør bl</w:t>
      </w:r>
      <w:r>
        <w:rPr>
          <w:rFonts w:asciiTheme="minorHAnsi" w:hAnsiTheme="minorHAnsi" w:cs="Calibri"/>
        </w:rPr>
        <w:t>.</w:t>
      </w:r>
      <w:r w:rsidRPr="000F18B2">
        <w:rPr>
          <w:rFonts w:asciiTheme="minorHAnsi" w:hAnsiTheme="minorHAnsi" w:cs="Calibri"/>
        </w:rPr>
        <w:t>a. medlemskontingent og godkender BUPL’s regnskab og budget  </w:t>
      </w:r>
    </w:p>
    <w:p w14:paraId="6687CB65" w14:textId="68B2FB07" w:rsidR="000F18B2" w:rsidRPr="000F18B2" w:rsidRDefault="000F18B2" w:rsidP="000F18B2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På den lokale fagforenings generalforsamling kan du stille op og blive valgt som kongresdelegeret. Når du deltager i kongressen, har </w:t>
      </w:r>
      <w:r w:rsidRPr="000F18B2">
        <w:rPr>
          <w:rFonts w:asciiTheme="minorHAnsi" w:hAnsiTheme="minorHAnsi" w:cs="Calibri"/>
        </w:rPr>
        <w:t>du har tale</w:t>
      </w:r>
      <w:r>
        <w:rPr>
          <w:rFonts w:asciiTheme="minorHAnsi" w:hAnsiTheme="minorHAnsi" w:cs="Calibri"/>
        </w:rPr>
        <w:t>-</w:t>
      </w:r>
      <w:r w:rsidRPr="000F18B2">
        <w:rPr>
          <w:rFonts w:asciiTheme="minorHAnsi" w:hAnsiTheme="minorHAnsi" w:cs="Calibri"/>
        </w:rPr>
        <w:t xml:space="preserve"> og stemmeret.</w:t>
      </w:r>
    </w:p>
    <w:p w14:paraId="6BCF9527" w14:textId="77777777" w:rsidR="000F18B2" w:rsidRDefault="000F18B2" w:rsidP="000F18B2">
      <w:pPr>
        <w:rPr>
          <w:sz w:val="24"/>
          <w:szCs w:val="24"/>
        </w:rPr>
      </w:pPr>
    </w:p>
    <w:p w14:paraId="4B6A9B39" w14:textId="4C3A4E03" w:rsidR="000F18B2" w:rsidRPr="000F18B2" w:rsidRDefault="000F18B2" w:rsidP="000F18B2">
      <w:pPr>
        <w:rPr>
          <w:rFonts w:ascii="Aptos" w:hAnsi="Aptos"/>
        </w:rPr>
      </w:pPr>
      <w:r w:rsidRPr="000F18B2">
        <w:rPr>
          <w:b/>
          <w:bCs/>
          <w:sz w:val="24"/>
          <w:szCs w:val="24"/>
        </w:rPr>
        <w:t>Kompetence:</w:t>
      </w:r>
      <w:r w:rsidRPr="000F18B2">
        <w:rPr>
          <w:b/>
          <w:bCs/>
          <w:sz w:val="24"/>
          <w:szCs w:val="24"/>
        </w:rPr>
        <w:br/>
      </w:r>
      <w:r w:rsidRPr="002E35BE">
        <w:t xml:space="preserve">Opgaven som </w:t>
      </w:r>
      <w:r>
        <w:t>kongresdelegeret</w:t>
      </w:r>
      <w:r w:rsidRPr="002E35BE">
        <w:t xml:space="preserve"> kræver ikke </w:t>
      </w:r>
      <w:r>
        <w:t xml:space="preserve">en </w:t>
      </w:r>
      <w:r w:rsidRPr="002E35BE">
        <w:t xml:space="preserve">særlig </w:t>
      </w:r>
      <w:r>
        <w:t xml:space="preserve">viden eller </w:t>
      </w:r>
      <w:r w:rsidRPr="002E35BE">
        <w:t>baggrund</w:t>
      </w:r>
      <w:r>
        <w:t>. Du skal blot trække på din viden som pædagog ude i praksis.</w:t>
      </w:r>
    </w:p>
    <w:p w14:paraId="7B8CD5FE" w14:textId="77777777" w:rsidR="000F18B2" w:rsidRDefault="000F18B2" w:rsidP="000F18B2">
      <w:pPr>
        <w:rPr>
          <w:sz w:val="24"/>
          <w:szCs w:val="24"/>
        </w:rPr>
      </w:pPr>
    </w:p>
    <w:p w14:paraId="04239083" w14:textId="12CC2C88" w:rsidR="000F18B2" w:rsidRDefault="000F18B2" w:rsidP="000F18B2">
      <w:r w:rsidRPr="003A5ECF">
        <w:rPr>
          <w:b/>
          <w:bCs/>
          <w:sz w:val="24"/>
          <w:szCs w:val="24"/>
        </w:rPr>
        <w:t>Møder og opgaver:</w:t>
      </w:r>
      <w:r>
        <w:rPr>
          <w:b/>
          <w:bCs/>
          <w:sz w:val="24"/>
          <w:szCs w:val="24"/>
        </w:rPr>
        <w:br/>
      </w:r>
      <w:r>
        <w:t xml:space="preserve">Som kongresdelegeret </w:t>
      </w:r>
      <w:r w:rsidR="00DD2041">
        <w:t>skal du deltage i BUPL’s kongres, som løber over tre dage. Derudover skal du deltage i et forberedende bestyrelsesmøde hos BUPL Sydjylland.</w:t>
      </w:r>
    </w:p>
    <w:p w14:paraId="563FCBB0" w14:textId="45649984" w:rsidR="00DD2041" w:rsidRDefault="00DD2041" w:rsidP="00DD2041">
      <w:pPr>
        <w:rPr>
          <w:rFonts w:ascii="Aptos" w:hAnsi="Aptos"/>
        </w:rPr>
      </w:pPr>
      <w:r>
        <w:t xml:space="preserve">I 2024 foregår kongressen 28., 29. og 30. november. Derudover er der ekstraordinær kongres om et fremtidssikret BUPL 5. november 2025. Begge gange på Nyborg Strand. </w:t>
      </w:r>
      <w:r w:rsidR="00603B11">
        <w:t>D</w:t>
      </w:r>
      <w:r w:rsidR="00603B11">
        <w:t xml:space="preserve">et forberedende bestyrelsesmøde </w:t>
      </w:r>
      <w:r w:rsidR="00603B11">
        <w:t xml:space="preserve">er 15. november 2024 </w:t>
      </w:r>
      <w:r w:rsidR="00603B11">
        <w:t>hos BUPL Sydjylland</w:t>
      </w:r>
      <w:r w:rsidR="00603B11">
        <w:t xml:space="preserve"> i Kolding.</w:t>
      </w:r>
    </w:p>
    <w:p w14:paraId="636BB027" w14:textId="294B5325" w:rsidR="000F18B2" w:rsidRPr="002E35BE" w:rsidRDefault="000F18B2" w:rsidP="000F18B2">
      <w:r w:rsidRPr="002E35BE">
        <w:t xml:space="preserve">Derudover er der ikke yderligere tidsforbrug i opgaven som </w:t>
      </w:r>
      <w:r w:rsidR="00DD2041">
        <w:t>kongresdelegeret</w:t>
      </w:r>
      <w:r w:rsidRPr="002E35BE">
        <w:t xml:space="preserve">. </w:t>
      </w:r>
    </w:p>
    <w:p w14:paraId="59C09D32" w14:textId="73CFA805" w:rsidR="003164C2" w:rsidRPr="00E86747" w:rsidRDefault="003164C2" w:rsidP="00E86747"/>
    <w:sectPr w:rsidR="003164C2" w:rsidRPr="00E86747">
      <w:footerReference w:type="default" r:id="rId10"/>
      <w:headerReference w:type="first" r:id="rId11"/>
      <w:pgSz w:w="11906" w:h="16838"/>
      <w:pgMar w:top="2552" w:right="1418" w:bottom="1985" w:left="1418" w:header="1814" w:footer="136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E35A1" w14:textId="77777777" w:rsidR="000F18B2" w:rsidRDefault="000F18B2">
      <w:pPr>
        <w:spacing w:after="0" w:line="240" w:lineRule="auto"/>
      </w:pPr>
      <w:r>
        <w:separator/>
      </w:r>
    </w:p>
  </w:endnote>
  <w:endnote w:type="continuationSeparator" w:id="0">
    <w:p w14:paraId="2F2805CD" w14:textId="77777777" w:rsidR="000F18B2" w:rsidRDefault="000F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atro Slab">
    <w:altName w:val="Calibri"/>
    <w:panose1 w:val="000005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Quatro Slab SemiBold">
    <w:altName w:val="Calibri"/>
    <w:panose1 w:val="000007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Light">
    <w:altName w:val="Arial"/>
    <w:charset w:val="00"/>
    <w:family w:val="auto"/>
    <w:pitch w:val="default"/>
    <w:sig w:usb0="00000000" w:usb1="00000000" w:usb2="00000000" w:usb3="00000000" w:csb0="00000001" w:csb1="00000000"/>
  </w:font>
  <w:font w:name="Quatro Semi Bold">
    <w:altName w:val="Calibri"/>
    <w:charset w:val="00"/>
    <w:family w:val="modern"/>
    <w:pitch w:val="variable"/>
    <w:sig w:usb0="00000000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37D33" w14:textId="77777777" w:rsidR="00DD2041" w:rsidRDefault="00DD2041">
    <w:pPr>
      <w:pStyle w:val="Sidefod"/>
    </w:pPr>
  </w:p>
  <w:p w14:paraId="4C96E378" w14:textId="77777777" w:rsidR="00DD2041" w:rsidRDefault="00DD204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4F8F9" w14:textId="77777777" w:rsidR="000F18B2" w:rsidRDefault="000F18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41E4A0" w14:textId="77777777" w:rsidR="000F18B2" w:rsidRDefault="000F1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5195D" w14:textId="77777777" w:rsidR="00DD2041" w:rsidRDefault="00DD2041">
    <w:pPr>
      <w:pStyle w:val="Sidehoved"/>
    </w:pPr>
  </w:p>
  <w:p w14:paraId="28DAE5E5" w14:textId="77777777" w:rsidR="00DD2041" w:rsidRDefault="00DD204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0E6E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CC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8CC1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C689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AA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EFC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0E8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9AC9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6A7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5AA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70807853">
    <w:abstractNumId w:val="9"/>
  </w:num>
  <w:num w:numId="2" w16cid:durableId="582757539">
    <w:abstractNumId w:val="7"/>
  </w:num>
  <w:num w:numId="3" w16cid:durableId="1200437053">
    <w:abstractNumId w:val="6"/>
  </w:num>
  <w:num w:numId="4" w16cid:durableId="1672563996">
    <w:abstractNumId w:val="5"/>
  </w:num>
  <w:num w:numId="5" w16cid:durableId="2119790470">
    <w:abstractNumId w:val="4"/>
  </w:num>
  <w:num w:numId="6" w16cid:durableId="902913387">
    <w:abstractNumId w:val="8"/>
  </w:num>
  <w:num w:numId="7" w16cid:durableId="320235611">
    <w:abstractNumId w:val="3"/>
  </w:num>
  <w:num w:numId="8" w16cid:durableId="2112356435">
    <w:abstractNumId w:val="2"/>
  </w:num>
  <w:num w:numId="9" w16cid:durableId="337081981">
    <w:abstractNumId w:val="1"/>
  </w:num>
  <w:num w:numId="10" w16cid:durableId="191373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B2"/>
    <w:rsid w:val="000F18B2"/>
    <w:rsid w:val="00193325"/>
    <w:rsid w:val="001D5F85"/>
    <w:rsid w:val="002F291A"/>
    <w:rsid w:val="003164C2"/>
    <w:rsid w:val="005A0996"/>
    <w:rsid w:val="00603B11"/>
    <w:rsid w:val="008612CF"/>
    <w:rsid w:val="00CB6F9F"/>
    <w:rsid w:val="00D5348D"/>
    <w:rsid w:val="00DD2041"/>
    <w:rsid w:val="00E45802"/>
    <w:rsid w:val="00E641CE"/>
    <w:rsid w:val="00E8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DC9DC"/>
  <w15:chartTrackingRefBased/>
  <w15:docId w15:val="{6A9686E5-FCEF-402F-B384-2B195A62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8B2"/>
    <w:pPr>
      <w:suppressAutoHyphens/>
      <w:spacing w:line="276" w:lineRule="auto"/>
    </w:pPr>
    <w:rPr>
      <w:rFonts w:ascii="Quatro Slab" w:hAnsi="Quatro Slab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A0996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A0996"/>
    <w:pPr>
      <w:spacing w:before="240" w:after="120" w:line="240" w:lineRule="auto"/>
      <w:outlineLvl w:val="1"/>
    </w:pPr>
    <w:rPr>
      <w:rFonts w:ascii="Quatro Slab SemiBold" w:hAnsi="Quatro Slab SemiBold" w:cstheme="majorBidi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A0996"/>
    <w:pPr>
      <w:keepNext/>
      <w:keepLines/>
      <w:spacing w:before="240" w:after="120" w:line="240" w:lineRule="auto"/>
      <w:outlineLvl w:val="2"/>
    </w:pPr>
    <w:rPr>
      <w:rFonts w:eastAsiaTheme="majorEastAsia" w:cstheme="majorBidi"/>
      <w:color w:val="101820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A0996"/>
    <w:pPr>
      <w:keepNext/>
      <w:keepLines/>
      <w:spacing w:before="240" w:after="0" w:line="240" w:lineRule="auto"/>
      <w:outlineLvl w:val="3"/>
    </w:pPr>
    <w:rPr>
      <w:rFonts w:cstheme="majorBidi"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0996"/>
    <w:pPr>
      <w:keepNext/>
      <w:keepLines/>
      <w:spacing w:before="240" w:after="0" w:line="240" w:lineRule="auto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09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F1122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09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F1122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099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3B4E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099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3B4E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  <w:spacing w:after="0" w:line="240" w:lineRule="auto"/>
    </w:pPr>
    <w:rPr>
      <w:rFonts w:cs="Arial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A0996"/>
    <w:rPr>
      <w:rFonts w:ascii="Quatro Slab" w:hAnsi="Quatro Slab" w:cstheme="majorBidi"/>
      <w:iCs/>
      <w:sz w:val="20"/>
      <w:szCs w:val="20"/>
    </w:rPr>
  </w:style>
  <w:style w:type="paragraph" w:styleId="Sidefod">
    <w:name w:val="footer"/>
    <w:basedOn w:val="Normal"/>
    <w:pPr>
      <w:tabs>
        <w:tab w:val="center" w:pos="4819"/>
        <w:tab w:val="right" w:pos="9638"/>
      </w:tabs>
      <w:spacing w:after="0" w:line="240" w:lineRule="auto"/>
    </w:pPr>
    <w:rPr>
      <w:rFonts w:cs="Arial"/>
    </w:rPr>
  </w:style>
  <w:style w:type="character" w:styleId="Hyperlink">
    <w:name w:val="Hyperlink"/>
    <w:basedOn w:val="Standardskrifttypeiafsnit"/>
    <w:rPr>
      <w:color w:val="00AEB5"/>
      <w:u w:val="single"/>
    </w:rPr>
  </w:style>
  <w:style w:type="character" w:styleId="Ulstomtale">
    <w:name w:val="Unresolved Mention"/>
    <w:basedOn w:val="Standardskrifttypeiafsnit"/>
    <w:rPr>
      <w:color w:val="605E5C"/>
      <w:shd w:val="clear" w:color="auto" w:fill="E1DFDD"/>
    </w:rPr>
  </w:style>
  <w:style w:type="paragraph" w:customStyle="1" w:styleId="Grundlggendeafsnit">
    <w:name w:val="[Grundlæggende afsnit]"/>
    <w:basedOn w:val="Normal"/>
    <w:pPr>
      <w:autoSpaceDE w:val="0"/>
      <w:spacing w:after="0" w:line="288" w:lineRule="auto"/>
      <w:textAlignment w:val="center"/>
    </w:pPr>
    <w:rPr>
      <w:rFonts w:cs="HelveticaNeue-Light"/>
      <w:color w:val="000000"/>
      <w:szCs w:val="24"/>
    </w:rPr>
  </w:style>
  <w:style w:type="paragraph" w:customStyle="1" w:styleId="Mellemrubrik">
    <w:name w:val="Mellemrubrik"/>
    <w:basedOn w:val="Normal"/>
    <w:pPr>
      <w:autoSpaceDE w:val="0"/>
      <w:spacing w:after="57" w:line="300" w:lineRule="atLeast"/>
      <w:textAlignment w:val="center"/>
    </w:pPr>
    <w:rPr>
      <w:rFonts w:ascii="Quatro Semi Bold" w:hAnsi="Quatro Semi Bold" w:cs="Quatro Slab"/>
      <w:color w:val="000000"/>
    </w:rPr>
  </w:style>
  <w:style w:type="paragraph" w:customStyle="1" w:styleId="Brd">
    <w:name w:val="Brød"/>
    <w:basedOn w:val="Normal"/>
    <w:pPr>
      <w:autoSpaceDE w:val="0"/>
      <w:spacing w:after="0" w:line="320" w:lineRule="atLeast"/>
      <w:textAlignment w:val="center"/>
    </w:pPr>
    <w:rPr>
      <w:rFonts w:cs="Quatro Slab"/>
      <w:color w:val="000000"/>
    </w:rPr>
  </w:style>
  <w:style w:type="paragraph" w:customStyle="1" w:styleId="Reference">
    <w:name w:val="Reference"/>
    <w:basedOn w:val="Normal"/>
    <w:pPr>
      <w:spacing w:after="0" w:line="360" w:lineRule="auto"/>
    </w:pPr>
    <w:rPr>
      <w:rFonts w:ascii="Franklin Gothic Book" w:hAnsi="Franklin Gothic Book"/>
      <w:sz w:val="16"/>
      <w:szCs w:val="16"/>
    </w:rPr>
  </w:style>
  <w:style w:type="paragraph" w:customStyle="1" w:styleId="Sidefod0">
    <w:name w:val="Side fod"/>
    <w:basedOn w:val="Normal"/>
    <w:pPr>
      <w:spacing w:after="0"/>
    </w:pPr>
    <w:rPr>
      <w:rFonts w:ascii="Franklin Gothic Book" w:hAnsi="Franklin Gothic Book"/>
      <w:sz w:val="16"/>
      <w:szCs w:val="16"/>
    </w:rPr>
  </w:style>
  <w:style w:type="character" w:customStyle="1" w:styleId="ReferenceTegn">
    <w:name w:val="Reference Tegn"/>
    <w:basedOn w:val="Standardskrifttypeiafsnit"/>
  </w:style>
  <w:style w:type="paragraph" w:customStyle="1" w:styleId="Sidefodadresse">
    <w:name w:val="Sidefod adresse"/>
    <w:basedOn w:val="Sidefod0"/>
    <w:rPr>
      <w:rFonts w:ascii="Quatro Slab" w:hAnsi="Quatro Slab"/>
    </w:rPr>
  </w:style>
  <w:style w:type="paragraph" w:customStyle="1" w:styleId="Ref-brd">
    <w:name w:val="Ref-brød"/>
    <w:basedOn w:val="Reference"/>
    <w:pPr>
      <w:spacing w:line="276" w:lineRule="auto"/>
    </w:pPr>
    <w:rPr>
      <w:rFonts w:ascii="Quatro Slab" w:hAnsi="Quatro Slab"/>
    </w:rPr>
  </w:style>
  <w:style w:type="character" w:customStyle="1" w:styleId="SidefodadresseTegn">
    <w:name w:val="Sidefod adresse Tegn"/>
    <w:basedOn w:val="Standardskrifttypeiafsnit"/>
    <w:rPr>
      <w:rFonts w:ascii="Franklin Gothic Book" w:hAnsi="Franklin Gothic Book"/>
      <w:sz w:val="16"/>
      <w:szCs w:val="16"/>
    </w:rPr>
  </w:style>
  <w:style w:type="character" w:customStyle="1" w:styleId="Ref-brdTegn">
    <w:name w:val="Ref-brød Tegn"/>
    <w:basedOn w:val="Standardskrifttypeiafsnit"/>
    <w:rPr>
      <w:rFonts w:ascii="Quatro Slab" w:hAnsi="Quatro Slab"/>
    </w:rPr>
  </w:style>
  <w:style w:type="paragraph" w:styleId="Citat">
    <w:name w:val="Quote"/>
    <w:basedOn w:val="Normal"/>
    <w:next w:val="Normal"/>
    <w:link w:val="CitatTegn"/>
    <w:uiPriority w:val="29"/>
    <w:rsid w:val="00193325"/>
    <w:pPr>
      <w:spacing w:before="120"/>
      <w:ind w:left="720" w:right="720"/>
      <w:jc w:val="center"/>
    </w:pPr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rsid w:val="00193325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802346" w:themeColor="accent1"/>
      <w:sz w:val="24"/>
      <w:szCs w:val="24"/>
    </w:rPr>
  </w:style>
  <w:style w:type="character" w:styleId="Strk">
    <w:name w:val="Strong"/>
    <w:basedOn w:val="Standardskrifttypeiafsnit"/>
    <w:uiPriority w:val="22"/>
    <w:rsid w:val="00193325"/>
    <w:rPr>
      <w:b/>
      <w:bCs/>
    </w:rPr>
  </w:style>
  <w:style w:type="paragraph" w:styleId="Titel">
    <w:name w:val="Title"/>
    <w:basedOn w:val="Normal"/>
    <w:next w:val="Normal"/>
    <w:link w:val="TitelTegn"/>
    <w:uiPriority w:val="10"/>
    <w:qFormat/>
    <w:rsid w:val="005A0996"/>
    <w:pPr>
      <w:spacing w:after="0" w:line="240" w:lineRule="auto"/>
      <w:contextualSpacing/>
    </w:pPr>
    <w:rPr>
      <w:rFonts w:eastAsiaTheme="majorEastAsia" w:cstheme="majorBidi"/>
      <w:spacing w:val="-10"/>
      <w:kern w:val="3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A0996"/>
    <w:rPr>
      <w:rFonts w:ascii="Quatro Slab" w:eastAsiaTheme="majorEastAsia" w:hAnsi="Quatro Slab" w:cstheme="majorBidi"/>
      <w:spacing w:val="-10"/>
      <w:kern w:val="3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A0996"/>
    <w:rPr>
      <w:rFonts w:cstheme="majorBidi"/>
      <w:color w:val="0D3F68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A0996"/>
    <w:rPr>
      <w:rFonts w:ascii="Quatro Slab" w:hAnsi="Quatro Slab" w:cstheme="majorBidi"/>
      <w:color w:val="0D3F68"/>
      <w:spacing w:val="15"/>
    </w:rPr>
  </w:style>
  <w:style w:type="character" w:styleId="Fremhv">
    <w:name w:val="Emphasis"/>
    <w:basedOn w:val="Standardskrifttypeiafsnit"/>
    <w:uiPriority w:val="20"/>
    <w:rsid w:val="00193325"/>
    <w:rPr>
      <w:i/>
      <w:iCs/>
    </w:rPr>
  </w:style>
  <w:style w:type="character" w:styleId="Kraftigfremhvning">
    <w:name w:val="Intense Emphasis"/>
    <w:basedOn w:val="Standardskrifttypeiafsnit"/>
    <w:uiPriority w:val="21"/>
    <w:rsid w:val="00193325"/>
    <w:rPr>
      <w:b w:val="0"/>
      <w:bCs w:val="0"/>
      <w:i/>
      <w:iCs/>
      <w:color w:val="802346" w:themeColor="accent1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A0996"/>
    <w:rPr>
      <w:rFonts w:ascii="Quatro Slab" w:eastAsiaTheme="majorEastAsia" w:hAnsi="Quatro Slab" w:cstheme="majorBidi"/>
      <w:color w:val="101820"/>
    </w:rPr>
  </w:style>
  <w:style w:type="paragraph" w:styleId="Ingenafstand">
    <w:name w:val="No Spacing"/>
    <w:uiPriority w:val="1"/>
    <w:qFormat/>
    <w:rsid w:val="005A0996"/>
    <w:pPr>
      <w:suppressAutoHyphens/>
      <w:spacing w:after="0"/>
    </w:pPr>
    <w:rPr>
      <w:rFonts w:ascii="Quatro Slab" w:hAnsi="Quatro Slab" w:cs="Arial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A099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A0996"/>
    <w:rPr>
      <w:rFonts w:ascii="Quatro Slab SemiBold" w:hAnsi="Quatro Slab SemiBold" w:cstheme="majorBidi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A0996"/>
    <w:rPr>
      <w:rFonts w:ascii="Quatro Slab" w:eastAsiaTheme="majorEastAsia" w:hAnsi="Quatro Slab" w:cstheme="majorBidi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A0996"/>
    <w:rPr>
      <w:rFonts w:asciiTheme="majorHAnsi" w:eastAsiaTheme="majorEastAsia" w:hAnsiTheme="majorHAnsi" w:cstheme="majorBidi"/>
      <w:color w:val="3F1122" w:themeColor="accent1" w:themeShade="7F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A0996"/>
    <w:rPr>
      <w:rFonts w:asciiTheme="majorHAnsi" w:eastAsiaTheme="majorEastAsia" w:hAnsiTheme="majorHAnsi" w:cstheme="majorBidi"/>
      <w:i/>
      <w:iCs/>
      <w:color w:val="3F1122" w:themeColor="accent1" w:themeShade="7F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A0996"/>
    <w:rPr>
      <w:rFonts w:asciiTheme="majorHAnsi" w:eastAsiaTheme="majorEastAsia" w:hAnsiTheme="majorHAnsi" w:cstheme="majorBidi"/>
      <w:color w:val="273B4E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A0996"/>
    <w:rPr>
      <w:rFonts w:asciiTheme="majorHAnsi" w:eastAsiaTheme="majorEastAsia" w:hAnsiTheme="majorHAnsi" w:cstheme="majorBidi"/>
      <w:i/>
      <w:iCs/>
      <w:color w:val="273B4E" w:themeColor="text1" w:themeTint="D8"/>
      <w:sz w:val="21"/>
      <w:szCs w:val="21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A0996"/>
    <w:pPr>
      <w:spacing w:after="200" w:line="240" w:lineRule="auto"/>
    </w:pPr>
    <w:rPr>
      <w:rFonts w:cs="Arial"/>
      <w:i/>
      <w:iCs/>
      <w:color w:val="802346" w:themeColor="text2"/>
      <w:sz w:val="18"/>
      <w:szCs w:val="18"/>
    </w:rPr>
  </w:style>
  <w:style w:type="character" w:customStyle="1" w:styleId="CitatTegn">
    <w:name w:val="Citat Tegn"/>
    <w:basedOn w:val="Standardskrifttypeiafsnit"/>
    <w:link w:val="Citat"/>
    <w:uiPriority w:val="29"/>
    <w:rsid w:val="00193325"/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93325"/>
    <w:rPr>
      <w:rFonts w:asciiTheme="majorHAnsi" w:eastAsiaTheme="majorEastAsia" w:hAnsiTheme="majorHAnsi" w:cstheme="majorBidi"/>
      <w:color w:val="802346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5A0996"/>
    <w:rPr>
      <w:i/>
      <w:iCs/>
      <w:color w:val="36516D" w:themeColor="text1" w:themeTint="BF"/>
    </w:rPr>
  </w:style>
  <w:style w:type="character" w:styleId="Svaghenvisning">
    <w:name w:val="Subtle Reference"/>
    <w:basedOn w:val="Standardskrifttypeiafsnit"/>
    <w:uiPriority w:val="31"/>
    <w:qFormat/>
    <w:rsid w:val="005A0996"/>
    <w:rPr>
      <w:smallCaps/>
      <w:color w:val="46698C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5A0996"/>
    <w:rPr>
      <w:b/>
      <w:bCs/>
      <w:smallCaps/>
      <w:color w:val="802346" w:themeColor="accent1"/>
      <w:spacing w:val="5"/>
    </w:rPr>
  </w:style>
  <w:style w:type="character" w:styleId="Bogenstitel">
    <w:name w:val="Book Title"/>
    <w:basedOn w:val="Standardskrifttypeiafsnit"/>
    <w:uiPriority w:val="33"/>
    <w:qFormat/>
    <w:rsid w:val="005A0996"/>
    <w:rPr>
      <w:b/>
      <w:bCs/>
      <w:i/>
      <w:iC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A0996"/>
    <w:pPr>
      <w:spacing w:after="0"/>
      <w:outlineLvl w:val="9"/>
    </w:pPr>
    <w:rPr>
      <w:color w:val="5F1A34" w:themeColor="accent1" w:themeShade="BF"/>
    </w:rPr>
  </w:style>
  <w:style w:type="table" w:styleId="Tabel-Gitter">
    <w:name w:val="Table Grid"/>
    <w:basedOn w:val="Tabel-Normal"/>
    <w:uiPriority w:val="39"/>
    <w:rsid w:val="00E86747"/>
    <w:pPr>
      <w:spacing w:after="0"/>
    </w:pPr>
    <w:rPr>
      <w:rFonts w:asciiTheme="minorHAnsi" w:hAnsiTheme="min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28" w:type="dxa"/>
      </w:tblCellMar>
    </w:tblPr>
  </w:style>
  <w:style w:type="paragraph" w:styleId="Listeafsnit">
    <w:name w:val="List Paragraph"/>
    <w:basedOn w:val="Normal"/>
    <w:uiPriority w:val="34"/>
    <w:qFormat/>
    <w:rsid w:val="000F18B2"/>
    <w:pPr>
      <w:ind w:left="720"/>
      <w:contextualSpacing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BUPL">
      <a:dk1>
        <a:srgbClr val="101820"/>
      </a:dk1>
      <a:lt1>
        <a:sysClr val="window" lastClr="FFFFFF"/>
      </a:lt1>
      <a:dk2>
        <a:srgbClr val="802346"/>
      </a:dk2>
      <a:lt2>
        <a:srgbClr val="C5DAE8"/>
      </a:lt2>
      <a:accent1>
        <a:srgbClr val="802346"/>
      </a:accent1>
      <a:accent2>
        <a:srgbClr val="E5007D"/>
      </a:accent2>
      <a:accent3>
        <a:srgbClr val="F28D30"/>
      </a:accent3>
      <a:accent4>
        <a:srgbClr val="FFC000"/>
      </a:accent4>
      <a:accent5>
        <a:srgbClr val="00AEB5"/>
      </a:accent5>
      <a:accent6>
        <a:srgbClr val="0D3F68"/>
      </a:accent6>
      <a:hlink>
        <a:srgbClr val="E5007D"/>
      </a:hlink>
      <a:folHlink>
        <a:srgbClr val="595959"/>
      </a:folHlink>
    </a:clrScheme>
    <a:fontScheme name="BUPL">
      <a:majorFont>
        <a:latin typeface="Quatro Slab SemiBold"/>
        <a:ea typeface=""/>
        <a:cs typeface=""/>
      </a:majorFont>
      <a:minorFont>
        <a:latin typeface="Quatro Sla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MeetingCaseLink xmlns="2F915E1D-B8F1-4FAD-962E-3B202E073550">
      <Url xsi:nil="true"/>
      <Description xsi:nil="true"/>
    </CCMMeetingCaseLink>
    <CCMAgendaItemId xmlns="2F915E1D-B8F1-4FAD-962E-3B202E073550" xsi:nil="true"/>
    <CCMCognitiveType xmlns="http://schemas.microsoft.com/sharepoint/v3" xsi:nil="true"/>
    <CCMMeetingCaseId xmlns="2F915E1D-B8F1-4FAD-962E-3B202E073550" xsi:nil="true"/>
    <CCMMeetingCaseInstanceId xmlns="2F915E1D-B8F1-4FAD-962E-3B202E073550" xsi:nil="true"/>
    <Classification xmlns="2F915E1D-B8F1-4FAD-962E-3B202E073550">Offentlig</Classification>
    <eac3e216d9f54802a54a2afce84e1566 xmlns="2F915E1D-B8F1-4FAD-962E-3B202E073550">
      <Terms xmlns="http://schemas.microsoft.com/office/infopath/2007/PartnerControls"/>
    </eac3e216d9f54802a54a2afce84e1566>
    <TaxCatchAll xmlns="92f2690a-eb67-4786-b18a-dcd12d1f7805"/>
    <CCMAgendaStatus xmlns="2F915E1D-B8F1-4FAD-962E-3B202E073550" xsi:nil="true"/>
    <DocumentDate xmlns="http://schemas.microsoft.com/sharepoint/v3">2024-08-15T08:39:35+00:00</DocumentDate>
    <CCMAgendaDocumentStatus xmlns="2F915E1D-B8F1-4FAD-962E-3B202E073550" xsi:nil="true"/>
    <NotesDocumentId xmlns="2F915E1D-B8F1-4FAD-962E-3B202E073550" xsi:nil="true"/>
    <Comments xmlns="2F915E1D-B8F1-4FAD-962E-3B202E073550" xsi:nil="true"/>
    <CCMMetadataExtractionStatus xmlns="http://schemas.microsoft.com/sharepoint/v3">CCMPageCount:InProgress;CCMCommentCount:InProgress</CCMMetadataExtractionStatus>
    <WasEncrypted xmlns="http://schemas.microsoft.com/sharepoint/v3">false</WasEncrypted>
    <WasSigned xmlns="http://schemas.microsoft.com/sharepoint/v3">false</WasSigned>
    <LocalAttachment xmlns="http://schemas.microsoft.com/sharepoint/v3">false</LocalAttachment>
    <CCMTemplateID xmlns="http://schemas.microsoft.com/sharepoint/v3">0</CCMTemplateID>
    <CaseID xmlns="http://schemas.microsoft.com/sharepoint/v3">ORG-2023-00532</CaseID>
    <RegistrationDate xmlns="http://schemas.microsoft.com/sharepoint/v3" xsi:nil="true"/>
    <CaseRecordNumber xmlns="http://schemas.microsoft.com/sharepoint/v3">0</CaseRecordNumber>
    <Related xmlns="http://schemas.microsoft.com/sharepoint/v3">false</Related>
    <Finalized xmlns="http://schemas.microsoft.com/sharepoint/v3">false</Finalized>
    <CCMVisualId xmlns="http://schemas.microsoft.com/sharepoint/v3">ORG-2023-00532</CCMVisualId>
    <CCMSystemID xmlns="http://schemas.microsoft.com/sharepoint/v3">998ca249-caac-41d5-92f9-71be97efc6e0</CCMSystemID>
    <DocID xmlns="http://schemas.microsoft.com/sharepoint/v3">2272508</DocID>
    <MailHasAttachments xmlns="http://schemas.microsoft.com/sharepoint/v3">false</MailHasAttachments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  <CCMConversa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5E6B833E925DEF449FF0BD6987B0BD18" ma:contentTypeVersion="0" ma:contentTypeDescription="GetOrganized dokument" ma:contentTypeScope="" ma:versionID="0715b28a5e3ead7b9c95b87be1fffb06">
  <xsd:schema xmlns:xsd="http://www.w3.org/2001/XMLSchema" xmlns:xs="http://www.w3.org/2001/XMLSchema" xmlns:p="http://schemas.microsoft.com/office/2006/metadata/properties" xmlns:ns1="http://schemas.microsoft.com/sharepoint/v3" xmlns:ns2="2F915E1D-B8F1-4FAD-962E-3B202E073550" xmlns:ns3="92f2690a-eb67-4786-b18a-dcd12d1f7805" targetNamespace="http://schemas.microsoft.com/office/2006/metadata/properties" ma:root="true" ma:fieldsID="11dab9323ec14e8ec16b887a532b5ddf" ns1:_="" ns2:_="" ns3:_="">
    <xsd:import namespace="http://schemas.microsoft.com/sharepoint/v3"/>
    <xsd:import namespace="2F915E1D-B8F1-4FAD-962E-3B202E073550"/>
    <xsd:import namespace="92f2690a-eb67-4786-b18a-dcd12d1f7805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1:DocumentDate" minOccurs="0"/>
                <xsd:element ref="ns2:CCMAgendaDocumentStatus" minOccurs="0"/>
                <xsd:element ref="ns2:Comments" minOccurs="0"/>
                <xsd:element ref="ns2:CCMAgendaStatus" minOccurs="0"/>
                <xsd:element ref="ns2:CCMMeetingCaseLink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eac3e216d9f54802a54a2afce84e1566" minOccurs="0"/>
                <xsd:element ref="ns3:TaxCatchAll" minOccurs="0"/>
                <xsd:element ref="ns2:NotesDocumentId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1:CaseID" minOccurs="0"/>
                <xsd:element ref="ns1:CCMCognitiveType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Date" ma:index="4" nillable="true" ma:displayName="Dokument Dato" ma:description="Dato for sagsoprettelsen. Default sættes til d.d. men kan ændres manuelt" ma:format="DateTime" ma:internalName="DocumentDate">
      <xsd:simpleType>
        <xsd:restriction base="dms:DateTime"/>
      </xsd:simpleType>
    </xsd:element>
    <xsd:element name="CCMVisualId" ma:index="9" nillable="true" ma:displayName="Sags ID" ma:default="Tildeler" ma:internalName="CCMVisualId" ma:readOnly="true">
      <xsd:simpleType>
        <xsd:restriction base="dms:Text"/>
      </xsd:simpleType>
    </xsd:element>
    <xsd:element name="DocID" ma:index="10" nillable="true" ma:displayName="Dok ID" ma:default="Tildeler" ma:internalName="DocID" ma:readOnly="true">
      <xsd:simpleType>
        <xsd:restriction base="dms:Text"/>
      </xsd:simpleType>
    </xsd:element>
    <xsd:element name="Finalized" ma:index="11" nillable="true" ma:displayName="Endeligt" ma:default="False" ma:internalName="Finalized" ma:readOnly="true">
      <xsd:simpleType>
        <xsd:restriction base="dms:Boolean"/>
      </xsd:simpleType>
    </xsd:element>
    <xsd:element name="Related" ma:index="12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3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5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6" nillable="true" ma:displayName="Skabelonnavn" ma:internalName="CCMTemplateName" ma:readOnly="true">
      <xsd:simpleType>
        <xsd:restriction base="dms:Text"/>
      </xsd:simpleType>
    </xsd:element>
    <xsd:element name="CCMTemplateVersion" ma:index="17" nillable="true" ma:displayName="Skabelonversion" ma:internalName="CCMTemplateVersion" ma:readOnly="true">
      <xsd:simpleType>
        <xsd:restriction base="dms:Text"/>
      </xsd:simpleType>
    </xsd:element>
    <xsd:element name="CCMTemplateID" ma:index="1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9" nillable="true" ma:displayName="CCMSystemID" ma:hidden="true" ma:internalName="CCMSystemID" ma:readOnly="true">
      <xsd:simpleType>
        <xsd:restriction base="dms:Text"/>
      </xsd:simpleType>
    </xsd:element>
    <xsd:element name="WasEncrypted" ma:index="20" nillable="true" ma:displayName="Krypteret" ma:default="False" ma:internalName="WasEncrypted" ma:readOnly="true">
      <xsd:simpleType>
        <xsd:restriction base="dms:Boolean"/>
      </xsd:simpleType>
    </xsd:element>
    <xsd:element name="WasSigned" ma:index="21" nillable="true" ma:displayName="Signeret" ma:default="False" ma:internalName="WasSigned" ma:readOnly="true">
      <xsd:simpleType>
        <xsd:restriction base="dms:Boolean"/>
      </xsd:simpleType>
    </xsd:element>
    <xsd:element name="MailHasAttachments" ma:index="2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3" nillable="true" ma:displayName="Samtale" ma:internalName="CCMConversation" ma:readOnly="true">
      <xsd:simpleType>
        <xsd:restriction base="dms:Text"/>
      </xsd:simpleType>
    </xsd:element>
    <xsd:element name="CaseID" ma:index="39" nillable="true" ma:displayName="Sags ID" ma:default="Tildeler" ma:internalName="CaseID" ma:readOnly="true">
      <xsd:simpleType>
        <xsd:restriction base="dms:Text"/>
      </xsd:simpleType>
    </xsd:element>
    <xsd:element name="CCMCognitiveType" ma:index="40" nillable="true" ma:displayName="CognitiveType" ma:decimals="0" ma:description="" ma:internalName="CCMCognitiveType" ma:readOnly="false">
      <xsd:simpleType>
        <xsd:restriction base="dms:Number"/>
      </xsd:simpleType>
    </xsd:element>
    <xsd:element name="CCMMetadataExtractionStatus" ma:index="41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2" nillable="true" ma:displayName="Sider" ma:decimals="0" ma:internalName="CCMPageCount" ma:readOnly="true">
      <xsd:simpleType>
        <xsd:restriction base="dms:Number"/>
      </xsd:simpleType>
    </xsd:element>
    <xsd:element name="CCMCommentCount" ma:index="43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44" nillable="true" ma:displayName="Opgaver" ma:decimals="0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15E1D-B8F1-4FAD-962E-3B202E073550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format="Dropdown" ma:hidden="true" ma:internalName="Classification" ma:readOnly="false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CMAgendaDocumentStatus" ma:index="5" nillable="true" ma:displayName="Status  for dagsordensdokumen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omments" ma:index="6" nillable="true" ma:displayName="Kommentar" ma:internalName="Comments">
      <xsd:simpleType>
        <xsd:restriction base="dms:Note">
          <xsd:maxLength value="255"/>
        </xsd:restriction>
      </xsd:simpleType>
    </xsd:element>
    <xsd:element name="CCMAgendaStatus" ma:index="7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8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ac3e216d9f54802a54a2afce84e1566" ma:index="27" nillable="true" ma:taxonomy="true" ma:internalName="eac3e216d9f54802a54a2afce84e1566" ma:taxonomyFieldName="DocType" ma:displayName="Dokumenttype" ma:default="" ma:fieldId="{eac3e216-d9f5-4802-a54a-2afce84e1566}" ma:sspId="13a3109e-1b7b-4bfd-953e-064c7d6c7a32" ma:termSetId="8777e5de-4a55-4353-a14f-5347e86f86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otesDocumentId" ma:index="31" nillable="true" ma:displayName="NotesDocumentId" ma:hidden="true" ma:internalName="NotesDocumentId" ma:readOnly="false">
      <xsd:simpleType>
        <xsd:restriction base="dms:Text">
          <xsd:maxLength value="255"/>
        </xsd:restriction>
      </xsd:simpleType>
    </xsd:element>
    <xsd:element name="CCMMeetingCaseId" ma:index="34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5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6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2690a-eb67-4786-b18a-dcd12d1f7805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a41669ab-ed87-41f1-94ea-2921accdc726}" ma:internalName="TaxCatchAll" ma:showField="CatchAllData" ma:web="92f2690a-eb67-4786-b18a-dcd12d1f7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Indholdstype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B347A-B02A-49A4-B905-7E81F965C8FC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elements/1.1/"/>
    <ds:schemaRef ds:uri="http://purl.org/dc/terms/"/>
    <ds:schemaRef ds:uri="http://schemas.openxmlformats.org/package/2006/metadata/core-properties"/>
    <ds:schemaRef ds:uri="92f2690a-eb67-4786-b18a-dcd12d1f7805"/>
    <ds:schemaRef ds:uri="2F915E1D-B8F1-4FAD-962E-3B202E07355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312668-F812-48D9-8C0F-E7EFACED1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D932B-FFA6-4B03-B257-136A5ED41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915E1D-B8F1-4FAD-962E-3B202E073550"/>
    <ds:schemaRef ds:uri="92f2690a-eb67-4786-b18a-dcd12d1f7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Kongresdelegeredes rolle og kompetence</dc:title>
  <dc:subject/>
  <dc:creator>Stine Mie Kristiansen</dc:creator>
  <cp:keywords/>
  <dc:description/>
  <cp:lastModifiedBy>Stine Mie Kristiansen</cp:lastModifiedBy>
  <cp:revision>2</cp:revision>
  <cp:lastPrinted>2021-12-03T11:15:00Z</cp:lastPrinted>
  <dcterms:created xsi:type="dcterms:W3CDTF">2024-08-15T08:25:00Z</dcterms:created>
  <dcterms:modified xsi:type="dcterms:W3CDTF">2024-08-15T09:40:00Z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0x010100AC085CFC53BC46CEA2EADE194AD9D482005E6B833E925DEF449FF0BD6987B0BD18</vt:lpwstr>
  </property>
  <property fmtid="{D5CDD505-2E9C-101B-9397-08002B2CF9AE}" pid="3" name="xd_Signature">
    <vt:bool>false</vt:bool>
  </property>
  <property fmtid="{D5CDD505-2E9C-101B-9397-08002B2CF9AE}" pid="4" name="CCMPostListPublishStatus">
    <vt:lpwstr>Afventer godkendelse</vt:lpwstr>
  </property>
  <property fmtid="{D5CDD505-2E9C-101B-9397-08002B2CF9AE}" pid="5" name="CCMOneDriveID">
    <vt:lpwstr/>
  </property>
  <property fmtid="{D5CDD505-2E9C-101B-9397-08002B2CF9AE}" pid="6" name="CCMMustBeOnPostList">
    <vt:bool>true</vt:bool>
  </property>
  <property fmtid="{D5CDD505-2E9C-101B-9397-08002B2CF9AE}" pid="7" name="CCMOneDriveOwnerID">
    <vt:lpwstr/>
  </property>
  <property fmtid="{D5CDD505-2E9C-101B-9397-08002B2CF9AE}" pid="8" name="CCMOneDriveItemID">
    <vt:lpwstr/>
  </property>
  <property fmtid="{D5CDD505-2E9C-101B-9397-08002B2CF9AE}" pid="9" name="CCMIsSharedOnOneDrive">
    <vt:bool>false</vt:bool>
  </property>
  <property fmtid="{D5CDD505-2E9C-101B-9397-08002B2CF9AE}" pid="10" name="CCMSystem">
    <vt:lpwstr> </vt:lpwstr>
  </property>
  <property fmtid="{D5CDD505-2E9C-101B-9397-08002B2CF9AE}" pid="11" name="DocType">
    <vt:lpwstr/>
  </property>
  <property fmtid="{D5CDD505-2E9C-101B-9397-08002B2CF9AE}" pid="12" name="CCMCommunication">
    <vt:lpwstr/>
  </property>
  <property fmtid="{D5CDD505-2E9C-101B-9397-08002B2CF9AE}" pid="13" name="_AdHocReviewCycleID">
    <vt:i4>-674673576</vt:i4>
  </property>
  <property fmtid="{D5CDD505-2E9C-101B-9397-08002B2CF9AE}" pid="14" name="_NewReviewCycle">
    <vt:lpwstr/>
  </property>
  <property fmtid="{D5CDD505-2E9C-101B-9397-08002B2CF9AE}" pid="15" name="_EmailSubject">
    <vt:lpwstr>ORG-2023-00532 Stillingsprofiler BUPL Sydjylland</vt:lpwstr>
  </property>
  <property fmtid="{D5CDD505-2E9C-101B-9397-08002B2CF9AE}" pid="16" name="_AuthorEmail">
    <vt:lpwstr>smt@bupl.dk</vt:lpwstr>
  </property>
  <property fmtid="{D5CDD505-2E9C-101B-9397-08002B2CF9AE}" pid="17" name="_AuthorEmailDisplayName">
    <vt:lpwstr>Stine Mie Kristiansen</vt:lpwstr>
  </property>
</Properties>
</file>