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Husk kaffem</w:t>
      </w:r>
      <w:r>
        <w:rPr>
          <w:rtl w:val="0"/>
        </w:rPr>
        <w:t>ø</w:t>
      </w:r>
      <w:r>
        <w:rPr>
          <w:rtl w:val="0"/>
        </w:rPr>
        <w:t>de i Det Brunske Pakhus i Fredericia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Onsdag d.. 12. april kl 13.30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Lis Dahl kommer med kage.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Giv venligst besked om du kommer til: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Lis Dahl mobil nr. : 51511376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Eller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Grethe Kjergaard mobil nr.: 22339311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—</w:t>
      </w:r>
    </w:p>
    <w:p>
      <w:pPr>
        <w:pStyle w:val="Brødtekst"/>
        <w:bidi w:val="0"/>
      </w:pPr>
      <w:r>
        <w:rPr>
          <w:rtl w:val="0"/>
        </w:rPr>
        <w:t>Å</w:t>
      </w:r>
      <w:r>
        <w:rPr>
          <w:rtl w:val="0"/>
        </w:rPr>
        <w:t>RSPROGRAM 2023 FOR FREDERICIA AFD.: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Tirsdag d. 07. februar</w:t>
        <w:tab/>
        <w:t>. : Kaffem</w:t>
      </w:r>
      <w:r>
        <w:rPr>
          <w:rtl w:val="0"/>
        </w:rPr>
        <w:t>ø</w:t>
      </w:r>
      <w:r>
        <w:rPr>
          <w:rtl w:val="0"/>
        </w:rPr>
        <w:t>de i Det Brunske Pakhus, Fredericia kl 13.30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Onsdag d.12. april</w:t>
        <w:tab/>
        <w:t xml:space="preserve">  : Kaffem</w:t>
      </w:r>
      <w:r>
        <w:rPr>
          <w:rtl w:val="0"/>
        </w:rPr>
        <w:t>ø</w:t>
      </w:r>
      <w:r>
        <w:rPr>
          <w:rtl w:val="0"/>
        </w:rPr>
        <w:t>de i Det Brunske Pakhus, Fredericia kl 13.30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Torsdag d. 01.juni         : Udflugt til Refugiet L</w:t>
      </w:r>
      <w:r>
        <w:rPr>
          <w:rtl w:val="0"/>
        </w:rPr>
        <w:t>ø</w:t>
      </w:r>
      <w:r>
        <w:rPr>
          <w:rtl w:val="0"/>
        </w:rPr>
        <w:t>gumkloster og Schackenborg Slot, M</w:t>
      </w:r>
      <w:r>
        <w:rPr>
          <w:rtl w:val="0"/>
        </w:rPr>
        <w:t>ø</w:t>
      </w:r>
      <w:r>
        <w:rPr>
          <w:rtl w:val="0"/>
        </w:rPr>
        <w:t>gelt</w:t>
      </w:r>
      <w:r>
        <w:rPr>
          <w:rtl w:val="0"/>
        </w:rPr>
        <w:t>ø</w:t>
      </w:r>
      <w:r>
        <w:rPr>
          <w:rtl w:val="0"/>
        </w:rPr>
        <w:t>nder</w:t>
      </w:r>
    </w:p>
    <w:p>
      <w:pPr>
        <w:pStyle w:val="Brødtekst"/>
        <w:bidi w:val="0"/>
      </w:pPr>
      <w:r>
        <w:rPr>
          <w:rtl w:val="0"/>
        </w:rPr>
        <w:t xml:space="preserve">                                        Program f</w:t>
      </w:r>
      <w:r>
        <w:rPr>
          <w:rtl w:val="0"/>
        </w:rPr>
        <w:t>ø</w:t>
      </w:r>
      <w:r>
        <w:rPr>
          <w:rtl w:val="0"/>
        </w:rPr>
        <w:t>lger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Tirsdag d. 05. sept.      : Udflugt til Kongernes Jelling. Program f</w:t>
      </w:r>
      <w:r>
        <w:rPr>
          <w:rtl w:val="0"/>
        </w:rPr>
        <w:t>ø</w:t>
      </w:r>
      <w:r>
        <w:rPr>
          <w:rtl w:val="0"/>
        </w:rPr>
        <w:t>lger.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Torsdag d. 26. okt.        : Kaffem</w:t>
      </w:r>
      <w:r>
        <w:rPr>
          <w:rtl w:val="0"/>
        </w:rPr>
        <w:t>ø</w:t>
      </w:r>
      <w:r>
        <w:rPr>
          <w:rtl w:val="0"/>
        </w:rPr>
        <w:t>de i Det Brunske Pakhus, Fredericia kl 13.30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Onsdag d. 06. dec.       : Julefrokost i Det Brunske Pakhus, Fredericia kl. 12.00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